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D71936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A615F7" w:rsidRDefault="001D4684" w:rsidP="00D719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Решение </w:t>
            </w:r>
            <w:r w:rsidR="00D71936">
              <w:rPr>
                <w:rFonts w:ascii="Times New Roman" w:hAnsi="Times New Roman" w:cs="Times New Roman"/>
                <w:b/>
                <w:sz w:val="24"/>
                <w:lang w:val="kk-KZ"/>
              </w:rPr>
              <w:t>вычислительных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задач (практическая работа </w:t>
            </w:r>
            <w:r w:rsidR="00534CC4">
              <w:rPr>
                <w:rFonts w:ascii="Times New Roman" w:hAnsi="Times New Roman" w:cs="Times New Roman"/>
                <w:b/>
                <w:sz w:val="24"/>
              </w:rPr>
              <w:t>№ 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).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3F5AC9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F5AC9">
              <w:rPr>
                <w:rFonts w:ascii="Times New Roman" w:hAnsi="Times New Roman" w:cs="Times New Roman"/>
                <w:b/>
                <w:sz w:val="24"/>
              </w:rPr>
              <w:t>Электромагнитные колебания.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2C7BB9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032" w:rsidRPr="00D364A0" w:rsidRDefault="00DF243C" w:rsidP="00D364A0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6E8C" w:rsidRPr="00576E8C" w:rsidRDefault="00576E8C" w:rsidP="00576E8C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</w:pPr>
            <w:r w:rsidRPr="00576E8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  <w:t>рить усвоение физических формул;</w:t>
            </w:r>
          </w:p>
          <w:p w:rsidR="00530971" w:rsidRPr="00576E8C" w:rsidRDefault="00576E8C" w:rsidP="00576E8C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</w:pPr>
            <w:r w:rsidRPr="00576E8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  <w:t>формировать умения решать расчетные и качественные задачи, анализировать графики и физические закономерности.</w:t>
            </w:r>
          </w:p>
        </w:tc>
      </w:tr>
      <w:tr w:rsidR="001518BB" w:rsidTr="00D364A0">
        <w:trPr>
          <w:trHeight w:val="64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126C9" w:rsidRDefault="002D2285" w:rsidP="00762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Э</w:t>
            </w:r>
            <w:r w:rsidR="003E4BDB">
              <w:rPr>
                <w:rFonts w:ascii="Times New Roman" w:hAnsi="Times New Roman" w:cs="Times New Roman"/>
                <w:b/>
                <w:i/>
                <w:sz w:val="24"/>
              </w:rPr>
              <w:t>лектромагнитные колебания.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Свободные электромагнитные колебания</w:t>
            </w:r>
            <w:r w:rsidR="002126C9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F243C" w:rsidRPr="002126C9">
              <w:rPr>
                <w:rFonts w:ascii="Times New Roman" w:hAnsi="Times New Roman" w:cs="Times New Roman"/>
                <w:b/>
                <w:i/>
                <w:sz w:val="24"/>
              </w:rPr>
              <w:t>Вынужденные колебания</w:t>
            </w:r>
            <w:r w:rsidR="00DF243C" w:rsidRPr="00DF243C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26C9" w:rsidRPr="002126C9">
              <w:rPr>
                <w:rFonts w:ascii="Times New Roman" w:hAnsi="Times New Roman" w:cs="Times New Roman"/>
                <w:b/>
                <w:i/>
                <w:sz w:val="24"/>
              </w:rPr>
              <w:t>Колебательный контур</w:t>
            </w:r>
            <w:r w:rsidR="00762553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  <w:r w:rsidR="0076255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518BB" w:rsidTr="002126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7323" w:rsidRP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  <w:r w:rsidRPr="001D4684">
              <w:rPr>
                <w:noProof/>
                <w:sz w:val="24"/>
              </w:rPr>
              <w:t xml:space="preserve">Решение </w:t>
            </w:r>
            <w:r w:rsidR="00D71936">
              <w:rPr>
                <w:noProof/>
                <w:sz w:val="24"/>
              </w:rPr>
              <w:t>вычислительных</w:t>
            </w:r>
            <w:r w:rsidRPr="001D4684">
              <w:rPr>
                <w:noProof/>
                <w:sz w:val="24"/>
              </w:rPr>
              <w:t xml:space="preserve"> задач.</w:t>
            </w: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1D4684" w:rsidRDefault="00D71936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Задание</w:t>
            </w:r>
            <w:r w:rsidR="001D4684">
              <w:rPr>
                <w:b w:val="0"/>
                <w:sz w:val="24"/>
                <w:szCs w:val="24"/>
              </w:rPr>
              <w:t xml:space="preserve"> 1.</w:t>
            </w:r>
          </w:p>
          <w:p w:rsidR="001D4684" w:rsidRPr="00D71936" w:rsidRDefault="002C6051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18"/>
                <w:szCs w:val="24"/>
              </w:rPr>
            </w:pPr>
            <w:hyperlink r:id="rId9" w:history="1">
              <w:r w:rsidR="00D71936" w:rsidRPr="00D71936">
                <w:rPr>
                  <w:rStyle w:val="a3"/>
                  <w:sz w:val="24"/>
                </w:rPr>
                <w:t>https://www.youtube.com/watch?v=QLxOrSemb3o</w:t>
              </w:r>
            </w:hyperlink>
          </w:p>
          <w:p w:rsidR="00D71936" w:rsidRDefault="00D71936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1D4684" w:rsidRDefault="00D71936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Задание </w:t>
            </w:r>
            <w:r w:rsidR="001D4684">
              <w:rPr>
                <w:b w:val="0"/>
                <w:sz w:val="24"/>
                <w:szCs w:val="24"/>
              </w:rPr>
              <w:t>2.</w:t>
            </w:r>
          </w:p>
          <w:p w:rsidR="001D4684" w:rsidRPr="00D71936" w:rsidRDefault="002C6051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</w:rPr>
            </w:pPr>
            <w:hyperlink r:id="rId10" w:history="1">
              <w:r w:rsidR="00D71936" w:rsidRPr="00D71936">
                <w:rPr>
                  <w:rStyle w:val="a3"/>
                  <w:sz w:val="24"/>
                </w:rPr>
                <w:t>https://www.youtube.com/watch?v=GGQM819ItwM</w:t>
              </w:r>
            </w:hyperlink>
          </w:p>
          <w:p w:rsidR="00D71936" w:rsidRDefault="00D71936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1D4684" w:rsidRDefault="00D71936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Задание </w:t>
            </w:r>
            <w:r w:rsidR="001D4684">
              <w:rPr>
                <w:b w:val="0"/>
                <w:sz w:val="24"/>
                <w:szCs w:val="24"/>
              </w:rPr>
              <w:t>3.</w:t>
            </w:r>
          </w:p>
          <w:p w:rsidR="001D4684" w:rsidRPr="00D71936" w:rsidRDefault="00D71936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2"/>
                <w:szCs w:val="24"/>
              </w:rPr>
            </w:pPr>
            <w:r w:rsidRPr="00D71936"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 xml:space="preserve">Для демонстрации медленных электромагнитных колебаний собирается колебательный контур с конденсатором, емкость которого равна 2,5 мкФ. Какова должна быть индуктивность катушки при периоде колебания 0,2 </w:t>
            </w:r>
            <w:proofErr w:type="gramStart"/>
            <w:r w:rsidRPr="00D71936"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>с</w:t>
            </w:r>
            <w:proofErr w:type="gramEnd"/>
            <w:r w:rsidRPr="00D71936"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>?</w:t>
            </w:r>
          </w:p>
          <w:p w:rsidR="001D4684" w:rsidRDefault="001D468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1D4684" w:rsidRDefault="00576E8C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Задание </w:t>
            </w:r>
            <w:r w:rsidR="001D4684">
              <w:rPr>
                <w:b w:val="0"/>
                <w:sz w:val="24"/>
                <w:szCs w:val="24"/>
              </w:rPr>
              <w:t>4.</w:t>
            </w:r>
          </w:p>
          <w:p w:rsidR="001D4684" w:rsidRDefault="00D71936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color w:val="000000"/>
                <w:sz w:val="24"/>
                <w:szCs w:val="27"/>
                <w:shd w:val="clear" w:color="auto" w:fill="FFFFFF"/>
              </w:rPr>
            </w:pPr>
            <w:r w:rsidRPr="00576E8C"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 xml:space="preserve">Колебательный контур состоит из конденсатора емкостью 250 пФ и катушки индуктивностью 10 </w:t>
            </w:r>
            <w:proofErr w:type="spellStart"/>
            <w:r w:rsidRPr="00576E8C"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>мГн</w:t>
            </w:r>
            <w:proofErr w:type="spellEnd"/>
            <w:r w:rsidRPr="00576E8C"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>. Определите период и частоту свободных колебаний.</w:t>
            </w:r>
          </w:p>
          <w:p w:rsidR="00576E8C" w:rsidRDefault="00576E8C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color w:val="000000"/>
                <w:sz w:val="24"/>
                <w:szCs w:val="27"/>
                <w:shd w:val="clear" w:color="auto" w:fill="FFFFFF"/>
              </w:rPr>
            </w:pPr>
          </w:p>
          <w:p w:rsidR="00576E8C" w:rsidRDefault="00576E8C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color w:val="000000"/>
                <w:sz w:val="24"/>
                <w:szCs w:val="27"/>
                <w:shd w:val="clear" w:color="auto" w:fill="FFFFFF"/>
              </w:rPr>
            </w:pPr>
            <w:r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>Задание 5.</w:t>
            </w:r>
          </w:p>
          <w:p w:rsidR="00576E8C" w:rsidRPr="00576E8C" w:rsidRDefault="00576E8C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color w:val="000000"/>
                <w:sz w:val="22"/>
                <w:szCs w:val="27"/>
                <w:shd w:val="clear" w:color="auto" w:fill="FFFFFF"/>
              </w:rPr>
            </w:pPr>
            <w:r w:rsidRPr="00576E8C"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 xml:space="preserve">Необходимо собрать колебательный контур частотой 3 </w:t>
            </w:r>
            <w:proofErr w:type="spellStart"/>
            <w:r w:rsidRPr="00576E8C"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>мГц</w:t>
            </w:r>
            <w:proofErr w:type="spellEnd"/>
            <w:r w:rsidRPr="00576E8C"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 xml:space="preserve">, используя катушку индуктивностью 1,3 </w:t>
            </w:r>
            <w:proofErr w:type="spellStart"/>
            <w:r w:rsidRPr="00576E8C"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>мГн</w:t>
            </w:r>
            <w:proofErr w:type="spellEnd"/>
            <w:r w:rsidRPr="00576E8C">
              <w:rPr>
                <w:b w:val="0"/>
                <w:color w:val="000000"/>
                <w:sz w:val="24"/>
                <w:szCs w:val="27"/>
                <w:shd w:val="clear" w:color="auto" w:fill="FFFFFF"/>
              </w:rPr>
              <w:t>. Какова должна быть емкость конденсатора?</w:t>
            </w:r>
          </w:p>
          <w:p w:rsidR="00576E8C" w:rsidRPr="00576E8C" w:rsidRDefault="00576E8C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3F5AC9" w:rsidTr="00576E8C">
        <w:trPr>
          <w:trHeight w:val="1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576E8C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3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2C7BB9" w:rsidTr="00801D84">
              <w:trPr>
                <w:jc w:val="center"/>
              </w:trPr>
              <w:tc>
                <w:tcPr>
                  <w:tcW w:w="2199" w:type="dxa"/>
                </w:tcPr>
                <w:p w:rsidR="002C7BB9" w:rsidRDefault="00576E8C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4</w:t>
                  </w:r>
                </w:p>
              </w:tc>
              <w:tc>
                <w:tcPr>
                  <w:tcW w:w="1698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2C7BB9" w:rsidRDefault="002C7BB9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D364A0" w:rsidTr="00801D84">
              <w:trPr>
                <w:jc w:val="center"/>
              </w:trPr>
              <w:tc>
                <w:tcPr>
                  <w:tcW w:w="2199" w:type="dxa"/>
                </w:tcPr>
                <w:p w:rsidR="00D364A0" w:rsidRDefault="00576E8C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5</w:t>
                  </w:r>
                </w:p>
              </w:tc>
              <w:tc>
                <w:tcPr>
                  <w:tcW w:w="1698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D364A0" w:rsidRDefault="00D364A0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576E8C">
            <w:pPr>
              <w:pStyle w:val="a5"/>
              <w:tabs>
                <w:tab w:val="left" w:pos="213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D71936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Повторите </w:t>
            </w:r>
            <w:r w:rsidR="00DF243C"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§ </w:t>
            </w:r>
            <w:r w:rsidR="00530971">
              <w:rPr>
                <w:rFonts w:ascii="Times New Roman" w:hAnsi="Times New Roman" w:cs="Times New Roman"/>
                <w:b/>
                <w:sz w:val="24"/>
                <w:lang w:eastAsia="en-GB"/>
              </w:rPr>
              <w:t>3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  <w:r w:rsidR="00D364A0">
              <w:rPr>
                <w:rFonts w:ascii="Times New Roman" w:hAnsi="Times New Roman" w:cs="Times New Roman"/>
                <w:b/>
                <w:sz w:val="24"/>
                <w:lang w:eastAsia="en-GB"/>
              </w:rPr>
              <w:t xml:space="preserve"> </w:t>
            </w:r>
          </w:p>
          <w:p w:rsidR="00D364A0" w:rsidRDefault="00D364A0" w:rsidP="00D364A0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576E8C" w:rsidRDefault="00576E8C" w:rsidP="00D364A0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Выполните задание по данной ссылке:</w:t>
            </w:r>
          </w:p>
          <w:p w:rsidR="00DF243C" w:rsidRPr="007037EC" w:rsidRDefault="002C6051" w:rsidP="007037EC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hyperlink r:id="rId11" w:history="1">
              <w:r w:rsidR="00576E8C">
                <w:rPr>
                  <w:rStyle w:val="a3"/>
                </w:rPr>
                <w:t>https://learningapps.org/4408150</w:t>
              </w:r>
            </w:hyperlink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headerReference w:type="default" r:id="rId12"/>
      <w:footerReference w:type="default" r:id="rId13"/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051" w:rsidRDefault="002C6051">
      <w:pPr>
        <w:spacing w:after="0" w:line="240" w:lineRule="auto"/>
      </w:pPr>
      <w:r>
        <w:separator/>
      </w:r>
    </w:p>
  </w:endnote>
  <w:endnote w:type="continuationSeparator" w:id="0">
    <w:p w:rsidR="002C6051" w:rsidRDefault="002C6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051" w:rsidRDefault="002C6051">
      <w:pPr>
        <w:spacing w:after="0" w:line="240" w:lineRule="auto"/>
      </w:pPr>
      <w:r>
        <w:separator/>
      </w:r>
    </w:p>
  </w:footnote>
  <w:footnote w:type="continuationSeparator" w:id="0">
    <w:p w:rsidR="002C6051" w:rsidRDefault="002C6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A24AC"/>
    <w:multiLevelType w:val="multilevel"/>
    <w:tmpl w:val="0348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C64E9F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324BF"/>
    <w:rsid w:val="001518BB"/>
    <w:rsid w:val="001D4684"/>
    <w:rsid w:val="002126C9"/>
    <w:rsid w:val="002C6051"/>
    <w:rsid w:val="002C7BB9"/>
    <w:rsid w:val="002D2285"/>
    <w:rsid w:val="00365622"/>
    <w:rsid w:val="003D1C1C"/>
    <w:rsid w:val="003E4BDB"/>
    <w:rsid w:val="003F0B26"/>
    <w:rsid w:val="003F5AC9"/>
    <w:rsid w:val="004133DC"/>
    <w:rsid w:val="004158D4"/>
    <w:rsid w:val="0041601B"/>
    <w:rsid w:val="004C49BF"/>
    <w:rsid w:val="00530971"/>
    <w:rsid w:val="00534CC4"/>
    <w:rsid w:val="00576E8C"/>
    <w:rsid w:val="00672408"/>
    <w:rsid w:val="007037EC"/>
    <w:rsid w:val="00762553"/>
    <w:rsid w:val="00764032"/>
    <w:rsid w:val="007F4C49"/>
    <w:rsid w:val="00801D84"/>
    <w:rsid w:val="0082741D"/>
    <w:rsid w:val="00897323"/>
    <w:rsid w:val="00A01967"/>
    <w:rsid w:val="00A615F7"/>
    <w:rsid w:val="00A61F73"/>
    <w:rsid w:val="00A87831"/>
    <w:rsid w:val="00C41668"/>
    <w:rsid w:val="00C45EBF"/>
    <w:rsid w:val="00C46446"/>
    <w:rsid w:val="00C528ED"/>
    <w:rsid w:val="00CD5A89"/>
    <w:rsid w:val="00D364A0"/>
    <w:rsid w:val="00D71936"/>
    <w:rsid w:val="00D97492"/>
    <w:rsid w:val="00DF243C"/>
    <w:rsid w:val="00ED58AB"/>
    <w:rsid w:val="00F1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64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List Paragraph"/>
    <w:basedOn w:val="a"/>
    <w:uiPriority w:val="34"/>
    <w:qFormat/>
    <w:rsid w:val="007640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403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64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List Paragraph"/>
    <w:basedOn w:val="a"/>
    <w:uiPriority w:val="34"/>
    <w:qFormat/>
    <w:rsid w:val="007640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403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earningapps.org/440815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GGQM819Itw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QLxOrSemb3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0A13D-4AF7-4EBE-B919-E15BB279A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6</cp:revision>
  <dcterms:created xsi:type="dcterms:W3CDTF">2020-08-06T05:38:00Z</dcterms:created>
  <dcterms:modified xsi:type="dcterms:W3CDTF">2020-08-06T21:50:00Z</dcterms:modified>
</cp:coreProperties>
</file>